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1D8C" w14:textId="77777777" w:rsidR="00574711" w:rsidRPr="00574711" w:rsidRDefault="00574711" w:rsidP="00574711">
      <w:pPr>
        <w:rPr>
          <w:b/>
          <w:bCs/>
          <w:u w:val="single"/>
        </w:rPr>
      </w:pPr>
      <w:r w:rsidRPr="00574711">
        <w:rPr>
          <w:b/>
          <w:bCs/>
          <w:u w:val="single"/>
        </w:rPr>
        <w:t>Riigitee nr 20130</w:t>
      </w:r>
    </w:p>
    <w:p w14:paraId="39D151B6" w14:textId="77777777" w:rsidR="00574711" w:rsidRPr="00206D0F" w:rsidRDefault="00574711" w:rsidP="00574711">
      <w:pPr>
        <w:numPr>
          <w:ilvl w:val="0"/>
          <w:numId w:val="1"/>
        </w:numPr>
      </w:pPr>
      <w:r w:rsidRPr="00206D0F">
        <w:t>Mullika (27701:001:0966) kinnistu ees olev puurimiskaevik viia kinnistu piiri äärde selliselt, et piki riigiteed kulgev sidetrass jääks 1 m kaugusele kinnistu piirist.</w:t>
      </w:r>
    </w:p>
    <w:p w14:paraId="270E6D81" w14:textId="03091BE7" w:rsidR="004A74C2" w:rsidRPr="004A74C2" w:rsidRDefault="004A74C2" w:rsidP="004A74C2">
      <w:pPr>
        <w:ind w:left="720"/>
        <w:rPr>
          <w:color w:val="0000FF"/>
        </w:rPr>
      </w:pPr>
      <w:r w:rsidRPr="004A74C2">
        <w:rPr>
          <w:color w:val="0000FF"/>
        </w:rPr>
        <w:t>Sidetrass liigutatud kinnistupiirile lähemale.</w:t>
      </w:r>
    </w:p>
    <w:p w14:paraId="2E388265" w14:textId="77777777" w:rsidR="00574711" w:rsidRPr="004A74C2" w:rsidRDefault="00574711" w:rsidP="00574711">
      <w:pPr>
        <w:numPr>
          <w:ilvl w:val="0"/>
          <w:numId w:val="1"/>
        </w:numPr>
      </w:pPr>
      <w:r w:rsidRPr="004A74C2">
        <w:t>Korrigeerida mõõtjoone kinnituspunkte km 6,21 Mullika kinnistu poolses otsas (mõõt 3,14 ei näita kaugust riigitee kattest).</w:t>
      </w:r>
    </w:p>
    <w:p w14:paraId="38AF8527" w14:textId="4B5985EF" w:rsidR="004A74C2" w:rsidRPr="004A74C2" w:rsidRDefault="004A74C2" w:rsidP="004A74C2">
      <w:pPr>
        <w:ind w:left="720"/>
        <w:rPr>
          <w:color w:val="0000FF"/>
        </w:rPr>
      </w:pPr>
      <w:r>
        <w:rPr>
          <w:color w:val="0000FF"/>
        </w:rPr>
        <w:t>Mõõt k</w:t>
      </w:r>
      <w:r w:rsidRPr="004A74C2">
        <w:rPr>
          <w:color w:val="0000FF"/>
        </w:rPr>
        <w:t>orrigeeritud</w:t>
      </w:r>
    </w:p>
    <w:p w14:paraId="5C19FB01" w14:textId="77777777" w:rsidR="004A74C2" w:rsidRPr="004A74C2" w:rsidRDefault="00574711" w:rsidP="00574711">
      <w:pPr>
        <w:numPr>
          <w:ilvl w:val="0"/>
          <w:numId w:val="1"/>
        </w:numPr>
      </w:pPr>
      <w:r w:rsidRPr="004A74C2">
        <w:t xml:space="preserve">Mida tähistab alloleval pildil olev ring </w:t>
      </w:r>
      <w:r w:rsidRPr="004A74C2">
        <w:rPr>
          <w:i/>
          <w:iCs/>
        </w:rPr>
        <w:t>.</w:t>
      </w:r>
      <w:proofErr w:type="spellStart"/>
      <w:r w:rsidRPr="004A74C2">
        <w:rPr>
          <w:i/>
          <w:iCs/>
        </w:rPr>
        <w:t>dwg</w:t>
      </w:r>
      <w:proofErr w:type="spellEnd"/>
      <w:r w:rsidRPr="004A74C2">
        <w:rPr>
          <w:i/>
          <w:iCs/>
        </w:rPr>
        <w:t xml:space="preserve"> </w:t>
      </w:r>
      <w:r w:rsidRPr="004A74C2">
        <w:t>failis? (km 6,29).</w:t>
      </w:r>
      <w:r w:rsidR="000F09FB" w:rsidRPr="004A74C2">
        <w:t xml:space="preserve">- </w:t>
      </w:r>
    </w:p>
    <w:p w14:paraId="48EF16E9" w14:textId="6A46214B" w:rsidR="00574711" w:rsidRPr="004A74C2" w:rsidRDefault="004A74C2" w:rsidP="004A74C2">
      <w:pPr>
        <w:ind w:left="720"/>
        <w:rPr>
          <w:color w:val="0000FF"/>
        </w:rPr>
      </w:pPr>
      <w:r w:rsidRPr="004A74C2">
        <w:rPr>
          <w:color w:val="0000FF"/>
        </w:rPr>
        <w:t>See oli minul kustutamata jäänud abijoonis. Ring eemaldatud.</w:t>
      </w:r>
    </w:p>
    <w:p w14:paraId="174EC7A8" w14:textId="6AD4D484" w:rsidR="00574711" w:rsidRPr="00574711" w:rsidRDefault="00574711" w:rsidP="00574711">
      <w:r w:rsidRPr="00574711">
        <w:rPr>
          <w:noProof/>
        </w:rPr>
        <w:drawing>
          <wp:inline distT="0" distB="0" distL="0" distR="0" wp14:anchorId="6B8AE3F8" wp14:editId="648A4380">
            <wp:extent cx="3438525" cy="2857500"/>
            <wp:effectExtent l="0" t="0" r="9525" b="0"/>
            <wp:docPr id="15173017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38525" cy="2857500"/>
                    </a:xfrm>
                    <a:prstGeom prst="rect">
                      <a:avLst/>
                    </a:prstGeom>
                    <a:noFill/>
                    <a:ln>
                      <a:noFill/>
                    </a:ln>
                  </pic:spPr>
                </pic:pic>
              </a:graphicData>
            </a:graphic>
          </wp:inline>
        </w:drawing>
      </w:r>
    </w:p>
    <w:p w14:paraId="444E37CC" w14:textId="77777777" w:rsidR="00574711" w:rsidRPr="004A74C2" w:rsidRDefault="00574711" w:rsidP="00574711">
      <w:pPr>
        <w:numPr>
          <w:ilvl w:val="0"/>
          <w:numId w:val="1"/>
        </w:numPr>
      </w:pPr>
      <w:r w:rsidRPr="004A74C2">
        <w:t>Viites „Sidetrass jääb riigitee nr  20130 Vaopere-</w:t>
      </w:r>
      <w:proofErr w:type="spellStart"/>
      <w:r w:rsidRPr="004A74C2">
        <w:t>Tamsi</w:t>
      </w:r>
      <w:proofErr w:type="spellEnd"/>
      <w:r w:rsidRPr="004A74C2">
        <w:t>-</w:t>
      </w:r>
      <w:proofErr w:type="spellStart"/>
      <w:r w:rsidRPr="004A74C2">
        <w:t>Kuimetsa</w:t>
      </w:r>
      <w:proofErr w:type="spellEnd"/>
      <w:r w:rsidRPr="004A74C2">
        <w:t xml:space="preserve"> tee äärde </w:t>
      </w:r>
      <w:proofErr w:type="spellStart"/>
      <w:r w:rsidRPr="004A74C2">
        <w:t>km`l</w:t>
      </w:r>
      <w:proofErr w:type="spellEnd"/>
      <w:r w:rsidRPr="004A74C2">
        <w:t xml:space="preserve"> 6.67-7.24. Paigaldus adraga v.a. kinnised läbiminekud.“ Peaks 7,24 asemel olema 7,08.</w:t>
      </w:r>
    </w:p>
    <w:p w14:paraId="6F70D72F" w14:textId="054FF808" w:rsidR="004A74C2" w:rsidRPr="004A74C2" w:rsidRDefault="004A74C2" w:rsidP="004A74C2">
      <w:pPr>
        <w:ind w:left="720"/>
        <w:rPr>
          <w:color w:val="0000FF"/>
        </w:rPr>
      </w:pPr>
      <w:r w:rsidRPr="004A74C2">
        <w:rPr>
          <w:color w:val="0000FF"/>
        </w:rPr>
        <w:t>Km tähis parandatud.</w:t>
      </w:r>
    </w:p>
    <w:p w14:paraId="07BF56B1" w14:textId="77777777" w:rsidR="00574711" w:rsidRPr="004A74C2" w:rsidRDefault="00574711" w:rsidP="00574711">
      <w:pPr>
        <w:numPr>
          <w:ilvl w:val="0"/>
          <w:numId w:val="1"/>
        </w:numPr>
      </w:pPr>
      <w:r w:rsidRPr="004A74C2">
        <w:t>km 7,24 projekteeritud sidekaev viia maksimaalselt kinnistu piiri äärde.</w:t>
      </w:r>
    </w:p>
    <w:p w14:paraId="3FD9E87F" w14:textId="08C7F2BE" w:rsidR="004A74C2" w:rsidRPr="004A74C2" w:rsidRDefault="004A74C2" w:rsidP="004A74C2">
      <w:pPr>
        <w:ind w:left="720"/>
        <w:rPr>
          <w:color w:val="0000FF"/>
        </w:rPr>
      </w:pPr>
      <w:r w:rsidRPr="004A74C2">
        <w:rPr>
          <w:color w:val="0000FF"/>
        </w:rPr>
        <w:t>Sidekaev viidud kinnistupiirile lähemale.</w:t>
      </w:r>
    </w:p>
    <w:p w14:paraId="526D8603" w14:textId="77777777" w:rsidR="00574711" w:rsidRPr="00AA4DC5" w:rsidRDefault="00574711" w:rsidP="00574711">
      <w:pPr>
        <w:numPr>
          <w:ilvl w:val="0"/>
          <w:numId w:val="1"/>
        </w:numPr>
      </w:pPr>
      <w:r w:rsidRPr="00AA4DC5">
        <w:t>Lõigus km 7,942–7,965 oleks paigaldada sidetrass piirile lähemale (kulgeks elektrimasti ja tugiposti vahelt).</w:t>
      </w:r>
    </w:p>
    <w:p w14:paraId="5C4E55E7" w14:textId="6A39D62C" w:rsidR="00AA4DC5" w:rsidRPr="00AA4DC5" w:rsidRDefault="00AA4DC5" w:rsidP="00AA4DC5">
      <w:pPr>
        <w:pStyle w:val="ListParagraph"/>
        <w:rPr>
          <w:color w:val="0000FF"/>
        </w:rPr>
      </w:pPr>
      <w:r w:rsidRPr="00AA4DC5">
        <w:rPr>
          <w:color w:val="0000FF"/>
        </w:rPr>
        <w:t>Sid</w:t>
      </w:r>
      <w:r>
        <w:rPr>
          <w:color w:val="0000FF"/>
        </w:rPr>
        <w:t>etrassi asukoht muudetud.</w:t>
      </w:r>
    </w:p>
    <w:p w14:paraId="4EBB0664" w14:textId="77777777" w:rsidR="00574711" w:rsidRPr="00AA4DC5" w:rsidRDefault="00574711" w:rsidP="00574711">
      <w:pPr>
        <w:numPr>
          <w:ilvl w:val="0"/>
          <w:numId w:val="1"/>
        </w:numPr>
      </w:pPr>
      <w:r w:rsidRPr="00AA4DC5">
        <w:t>Km 7,998 paigaldada sidetrass kinnistupiirile lähemale. Projekteeritud sidetrassi ja olemasoleva sidetrassi ristumine võiks leida asend umbes alloleval pildil tähistatud asukohas (roosa joon).</w:t>
      </w:r>
    </w:p>
    <w:p w14:paraId="77F11A58" w14:textId="04523A4E" w:rsidR="00574711" w:rsidRDefault="00574711" w:rsidP="00574711">
      <w:r w:rsidRPr="00574711">
        <w:rPr>
          <w:noProof/>
        </w:rPr>
        <w:lastRenderedPageBreak/>
        <w:drawing>
          <wp:inline distT="0" distB="0" distL="0" distR="0" wp14:anchorId="4A588AF8" wp14:editId="20D0C640">
            <wp:extent cx="3114675" cy="2143125"/>
            <wp:effectExtent l="0" t="0" r="9525" b="9525"/>
            <wp:docPr id="8231647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4675" cy="2143125"/>
                    </a:xfrm>
                    <a:prstGeom prst="rect">
                      <a:avLst/>
                    </a:prstGeom>
                    <a:noFill/>
                    <a:ln>
                      <a:noFill/>
                    </a:ln>
                  </pic:spPr>
                </pic:pic>
              </a:graphicData>
            </a:graphic>
          </wp:inline>
        </w:drawing>
      </w:r>
    </w:p>
    <w:p w14:paraId="37F8297C" w14:textId="5FE9A4BC" w:rsidR="00AA4DC5" w:rsidRPr="00AA4DC5" w:rsidRDefault="00AA4DC5" w:rsidP="00574711">
      <w:pPr>
        <w:rPr>
          <w:color w:val="0000FF"/>
        </w:rPr>
      </w:pPr>
      <w:r w:rsidRPr="00AA4DC5">
        <w:rPr>
          <w:color w:val="0000FF"/>
        </w:rPr>
        <w:t>Sidetrassi asukoht muudetud.</w:t>
      </w:r>
    </w:p>
    <w:p w14:paraId="778C9102" w14:textId="77777777" w:rsidR="00574711" w:rsidRPr="00AA4DC5" w:rsidRDefault="00574711" w:rsidP="00574711">
      <w:pPr>
        <w:numPr>
          <w:ilvl w:val="0"/>
          <w:numId w:val="1"/>
        </w:numPr>
      </w:pPr>
      <w:r w:rsidRPr="00AA4DC5">
        <w:t>Tundub, et alloleval pildil tähistatud (roosa ovaal) viide on üleliigne, kuna ristumist sidetrassiga ei toimu.</w:t>
      </w:r>
    </w:p>
    <w:p w14:paraId="66A4016B" w14:textId="3BB28377" w:rsidR="00574711" w:rsidRDefault="00574711" w:rsidP="00574711">
      <w:r w:rsidRPr="00574711">
        <w:rPr>
          <w:noProof/>
        </w:rPr>
        <w:drawing>
          <wp:inline distT="0" distB="0" distL="0" distR="0" wp14:anchorId="41D818E5" wp14:editId="29AF0DD6">
            <wp:extent cx="5353050" cy="1276350"/>
            <wp:effectExtent l="0" t="0" r="0" b="0"/>
            <wp:docPr id="2933286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53050" cy="1276350"/>
                    </a:xfrm>
                    <a:prstGeom prst="rect">
                      <a:avLst/>
                    </a:prstGeom>
                    <a:noFill/>
                    <a:ln>
                      <a:noFill/>
                    </a:ln>
                  </pic:spPr>
                </pic:pic>
              </a:graphicData>
            </a:graphic>
          </wp:inline>
        </w:drawing>
      </w:r>
    </w:p>
    <w:p w14:paraId="38F87BAA" w14:textId="34C58112" w:rsidR="00AA4DC5" w:rsidRPr="00AA4DC5" w:rsidRDefault="00AA4DC5" w:rsidP="00574711">
      <w:pPr>
        <w:rPr>
          <w:color w:val="0000FF"/>
        </w:rPr>
      </w:pPr>
      <w:r w:rsidRPr="00AA4DC5">
        <w:rPr>
          <w:color w:val="0000FF"/>
        </w:rPr>
        <w:t>Üleliigne viide kustutatud.</w:t>
      </w:r>
    </w:p>
    <w:p w14:paraId="3CD76447" w14:textId="77777777" w:rsidR="00574711" w:rsidRPr="00021A57" w:rsidRDefault="00574711" w:rsidP="00574711">
      <w:pPr>
        <w:numPr>
          <w:ilvl w:val="0"/>
          <w:numId w:val="1"/>
        </w:numPr>
      </w:pPr>
      <w:r w:rsidRPr="00021A57">
        <w:t>km 8,04–8,11 kavandada sidetrass kinnistu piirile lähemale (1 m kaugusele).</w:t>
      </w:r>
    </w:p>
    <w:p w14:paraId="3E373022" w14:textId="7DB8CE73" w:rsidR="00AA4DC5" w:rsidRPr="00AA4DC5" w:rsidRDefault="00AA4DC5" w:rsidP="00AA4DC5">
      <w:pPr>
        <w:rPr>
          <w:color w:val="0000FF"/>
        </w:rPr>
      </w:pPr>
      <w:r w:rsidRPr="00AA4DC5">
        <w:rPr>
          <w:color w:val="0000FF"/>
        </w:rPr>
        <w:t>Sidetrass liigutatud Telia kaabli kõvalt kinnistupiiri äärde.</w:t>
      </w:r>
    </w:p>
    <w:p w14:paraId="2E2EBBAE" w14:textId="77777777" w:rsidR="00574711" w:rsidRPr="00574711" w:rsidRDefault="00574711" w:rsidP="00574711"/>
    <w:p w14:paraId="51E2CB6A" w14:textId="77777777" w:rsidR="00574711" w:rsidRPr="00574711" w:rsidRDefault="00574711" w:rsidP="00574711">
      <w:pPr>
        <w:rPr>
          <w:b/>
          <w:bCs/>
          <w:u w:val="single"/>
        </w:rPr>
      </w:pPr>
      <w:r w:rsidRPr="00574711">
        <w:rPr>
          <w:b/>
          <w:bCs/>
          <w:u w:val="single"/>
        </w:rPr>
        <w:t>Riigitee nr 14</w:t>
      </w:r>
    </w:p>
    <w:p w14:paraId="04A28D1C" w14:textId="77777777" w:rsidR="00574711" w:rsidRPr="00021A57" w:rsidRDefault="00574711" w:rsidP="00574711">
      <w:pPr>
        <w:numPr>
          <w:ilvl w:val="0"/>
          <w:numId w:val="1"/>
        </w:numPr>
      </w:pPr>
      <w:r w:rsidRPr="00021A57">
        <w:t>Projekteeritud kinnine läbiminek riigitee nr 14 Kose-</w:t>
      </w:r>
      <w:proofErr w:type="spellStart"/>
      <w:r w:rsidRPr="00021A57">
        <w:t>Purila</w:t>
      </w:r>
      <w:proofErr w:type="spellEnd"/>
      <w:r w:rsidRPr="00021A57">
        <w:t xml:space="preserve"> tee ääres lõppeb km 17,68, mitte 17,91. Palun korrigeerida.</w:t>
      </w:r>
    </w:p>
    <w:p w14:paraId="209AD61A" w14:textId="7FBF8CE4" w:rsidR="00021A57" w:rsidRPr="00021A57" w:rsidRDefault="00021A57" w:rsidP="00021A57">
      <w:pPr>
        <w:ind w:left="720"/>
        <w:rPr>
          <w:color w:val="0000FF"/>
        </w:rPr>
      </w:pPr>
      <w:r w:rsidRPr="00021A57">
        <w:rPr>
          <w:color w:val="0000FF"/>
        </w:rPr>
        <w:t>Viide parandatud.</w:t>
      </w:r>
    </w:p>
    <w:p w14:paraId="6B0C185A" w14:textId="77777777" w:rsidR="00574711" w:rsidRPr="00E068FA" w:rsidRDefault="00574711" w:rsidP="00574711">
      <w:pPr>
        <w:numPr>
          <w:ilvl w:val="0"/>
          <w:numId w:val="1"/>
        </w:numPr>
      </w:pPr>
      <w:r w:rsidRPr="00E068FA">
        <w:t>km 17,68–17,89 on ettenähtud sidetrassi paigaldamine adraga, kus teemaal kasvavad puud ja tee rekonstrueerimise raames on kavandatud need raadata. Kuna suure tõenäosusega paigaldatakse sidetrass enne kui algavad riigitee rekonstrueerimistööd, siis palun näha kas sidetrassi paigaldamine kinnisel meetodil min 1,5 m sügavusele või näha ka sideprojektis ette puude raadamine, et oleks võimalik sidetrassi adraga paigaldada.</w:t>
      </w:r>
    </w:p>
    <w:p w14:paraId="3672DB96" w14:textId="62F2F997" w:rsidR="00E068FA" w:rsidRPr="00E068FA" w:rsidRDefault="00E068FA" w:rsidP="00E068FA">
      <w:pPr>
        <w:ind w:left="720"/>
        <w:rPr>
          <w:color w:val="0000FF"/>
        </w:rPr>
      </w:pPr>
      <w:r w:rsidRPr="00E068FA">
        <w:rPr>
          <w:color w:val="0000FF"/>
        </w:rPr>
        <w:t>Sidetrassi paigaldusviis muudetud kinniseks, 1,5m sügavusele.</w:t>
      </w:r>
    </w:p>
    <w:p w14:paraId="4A0F22D7" w14:textId="77777777" w:rsidR="00574711" w:rsidRPr="00BC4682" w:rsidRDefault="00574711" w:rsidP="00574711">
      <w:pPr>
        <w:numPr>
          <w:ilvl w:val="0"/>
          <w:numId w:val="1"/>
        </w:numPr>
      </w:pPr>
      <w:r w:rsidRPr="00BC4682">
        <w:lastRenderedPageBreak/>
        <w:t>Riigitee km 17,91 Siku teele minev sidetrass kavandada projekteeritud nõlva alumisest servast min 1 m kaugusele.</w:t>
      </w:r>
    </w:p>
    <w:p w14:paraId="1282CDC4" w14:textId="51562034" w:rsidR="00BC4682" w:rsidRPr="00BC4682" w:rsidRDefault="00BC4682" w:rsidP="00BC4682">
      <w:pPr>
        <w:ind w:left="720"/>
        <w:rPr>
          <w:color w:val="0000FF"/>
        </w:rPr>
      </w:pPr>
      <w:r w:rsidRPr="00BC4682">
        <w:rPr>
          <w:color w:val="0000FF"/>
        </w:rPr>
        <w:t>Sidetrassi asukoht muudetud.</w:t>
      </w:r>
    </w:p>
    <w:p w14:paraId="41B86C8B" w14:textId="77777777" w:rsidR="00574711" w:rsidRPr="00BC4682" w:rsidRDefault="00574711" w:rsidP="00574711">
      <w:pPr>
        <w:numPr>
          <w:ilvl w:val="0"/>
          <w:numId w:val="1"/>
        </w:numPr>
      </w:pPr>
      <w:r w:rsidRPr="00BC4682">
        <w:t>km 18,15-18,25 ja km 18,54–1862 rajada sidetrass kinnisel meetodil min 1,5m sügavusele. Märkida juurde rajamissügavus, arvestada et rajatav sidetrass ei seaks takistusi ega tooks lisakulutusi riigitee rekonstrueerimisele.</w:t>
      </w:r>
    </w:p>
    <w:p w14:paraId="52F21A9B" w14:textId="77E7EDBE" w:rsidR="00BC4682" w:rsidRPr="00BC4682" w:rsidRDefault="00BC4682" w:rsidP="00BC4682">
      <w:pPr>
        <w:ind w:left="720"/>
        <w:rPr>
          <w:color w:val="0000FF"/>
        </w:rPr>
      </w:pPr>
      <w:r w:rsidRPr="00BC4682">
        <w:rPr>
          <w:color w:val="0000FF"/>
        </w:rPr>
        <w:t>Sidetrassi paigaldusviis muudetud kinniseks, 1,5m sügavusele</w:t>
      </w:r>
      <w:r w:rsidR="005172BB">
        <w:rPr>
          <w:color w:val="0000FF"/>
        </w:rPr>
        <w:t xml:space="preserve"> ( Vaka kinnistu ees).</w:t>
      </w:r>
    </w:p>
    <w:p w14:paraId="5B28F38D" w14:textId="77777777" w:rsidR="00574711" w:rsidRPr="00206D0F" w:rsidRDefault="00574711" w:rsidP="00574711">
      <w:pPr>
        <w:numPr>
          <w:ilvl w:val="0"/>
          <w:numId w:val="1"/>
        </w:numPr>
      </w:pPr>
      <w:r w:rsidRPr="00206D0F">
        <w:t>km 18,996 varem projekteeritud liiklusmärgi all nihutada sidetrass kinnistu piiri äärde, et ei jääks tulevikus paigaldatava liiklusmärgi alla.</w:t>
      </w:r>
    </w:p>
    <w:p w14:paraId="6E0B78A9" w14:textId="73A15980" w:rsidR="00206D0F" w:rsidRPr="00206D0F" w:rsidRDefault="00206D0F" w:rsidP="00206D0F">
      <w:pPr>
        <w:ind w:left="720"/>
        <w:rPr>
          <w:color w:val="0000FF"/>
        </w:rPr>
      </w:pPr>
      <w:r w:rsidRPr="00206D0F">
        <w:rPr>
          <w:color w:val="0000FF"/>
        </w:rPr>
        <w:t>Siderass on 1,0m kinnistupiirist. Pik</w:t>
      </w:r>
      <w:r>
        <w:rPr>
          <w:color w:val="0000FF"/>
        </w:rPr>
        <w:t>e</w:t>
      </w:r>
      <w:r w:rsidRPr="00206D0F">
        <w:rPr>
          <w:color w:val="0000FF"/>
        </w:rPr>
        <w:t>ndatud kinnist läbiminekut ja trassi paigaldussügavus planeeritud liiklusmärgi all 2,5m.</w:t>
      </w:r>
    </w:p>
    <w:p w14:paraId="4D144702" w14:textId="77777777" w:rsidR="00574711" w:rsidRDefault="00574711" w:rsidP="00574711">
      <w:pPr>
        <w:numPr>
          <w:ilvl w:val="0"/>
          <w:numId w:val="1"/>
        </w:numPr>
        <w:rPr>
          <w:highlight w:val="magenta"/>
        </w:rPr>
      </w:pPr>
      <w:r w:rsidRPr="00431B48">
        <w:rPr>
          <w:highlight w:val="magenta"/>
        </w:rPr>
        <w:t>km 19,39–19,49 kavandada sidetrass väljapoole projekteeritava teemullet projekteeritud riigitee nõlva alumisest servast min 1,0 m kaugusele.</w:t>
      </w:r>
    </w:p>
    <w:p w14:paraId="6E51433B" w14:textId="717666EC" w:rsidR="007A6982" w:rsidRDefault="007A6982" w:rsidP="007A6982">
      <w:pPr>
        <w:ind w:left="720"/>
        <w:rPr>
          <w:color w:val="0000FF"/>
        </w:rPr>
      </w:pPr>
      <w:r w:rsidRPr="007A6982">
        <w:rPr>
          <w:color w:val="0000FF"/>
        </w:rPr>
        <w:t>Side</w:t>
      </w:r>
      <w:r>
        <w:rPr>
          <w:color w:val="0000FF"/>
        </w:rPr>
        <w:t>trassi asukoht sai paika eelmise märkusega, mis saa</w:t>
      </w:r>
      <w:r w:rsidR="002F655B">
        <w:rPr>
          <w:color w:val="0000FF"/>
        </w:rPr>
        <w:t>deti</w:t>
      </w:r>
      <w:r>
        <w:rPr>
          <w:color w:val="0000FF"/>
        </w:rPr>
        <w:t xml:space="preserve"> 5.03</w:t>
      </w:r>
      <w:r w:rsidR="002F655B">
        <w:rPr>
          <w:color w:val="0000FF"/>
        </w:rPr>
        <w:t>.2025</w:t>
      </w:r>
    </w:p>
    <w:p w14:paraId="13D24129" w14:textId="77A1BAED" w:rsidR="007A6982" w:rsidRPr="007A6982" w:rsidRDefault="007A6982" w:rsidP="007A6982">
      <w:pPr>
        <w:ind w:left="720"/>
        <w:rPr>
          <w:color w:val="0000FF"/>
        </w:rPr>
      </w:pPr>
      <w:r w:rsidRPr="007A6982">
        <w:rPr>
          <w:noProof/>
          <w:color w:val="0000FF"/>
        </w:rPr>
        <w:drawing>
          <wp:inline distT="0" distB="0" distL="0" distR="0" wp14:anchorId="17F593B6" wp14:editId="5BCD8CDC">
            <wp:extent cx="5943600" cy="600075"/>
            <wp:effectExtent l="0" t="0" r="0" b="9525"/>
            <wp:docPr id="1192247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47024" name=""/>
                    <pic:cNvPicPr/>
                  </pic:nvPicPr>
                  <pic:blipFill>
                    <a:blip r:embed="rId11"/>
                    <a:stretch>
                      <a:fillRect/>
                    </a:stretch>
                  </pic:blipFill>
                  <pic:spPr>
                    <a:xfrm>
                      <a:off x="0" y="0"/>
                      <a:ext cx="5943600" cy="600075"/>
                    </a:xfrm>
                    <a:prstGeom prst="rect">
                      <a:avLst/>
                    </a:prstGeom>
                  </pic:spPr>
                </pic:pic>
              </a:graphicData>
            </a:graphic>
          </wp:inline>
        </w:drawing>
      </w:r>
    </w:p>
    <w:p w14:paraId="1DF4E8F4" w14:textId="77777777" w:rsidR="00574711" w:rsidRPr="002F655B" w:rsidRDefault="00574711" w:rsidP="00574711">
      <w:pPr>
        <w:numPr>
          <w:ilvl w:val="0"/>
          <w:numId w:val="1"/>
        </w:numPr>
      </w:pPr>
      <w:r w:rsidRPr="002F655B">
        <w:t>km 19,37 (riigiteede nr 14 ja nr 15129 ristmik) kavandada sidetrass ümberpaigaldatava sidetrassi kõrvale (eramaale), mitte ümbertõstetava trassi asukohta.</w:t>
      </w:r>
    </w:p>
    <w:p w14:paraId="3F53D049" w14:textId="5108CD9C" w:rsidR="002F655B" w:rsidRPr="002F655B" w:rsidRDefault="002F655B" w:rsidP="002F655B">
      <w:pPr>
        <w:ind w:left="720"/>
        <w:rPr>
          <w:color w:val="0000FF"/>
        </w:rPr>
      </w:pPr>
      <w:r w:rsidRPr="002F655B">
        <w:rPr>
          <w:color w:val="0000FF"/>
        </w:rPr>
        <w:t>Sidetrassi asukoht muudetud.</w:t>
      </w:r>
    </w:p>
    <w:p w14:paraId="57998838" w14:textId="77777777" w:rsidR="00574711" w:rsidRPr="00574711" w:rsidRDefault="00574711" w:rsidP="00574711"/>
    <w:p w14:paraId="380BB34C" w14:textId="77777777" w:rsidR="00574711" w:rsidRPr="0029217F" w:rsidRDefault="00574711" w:rsidP="00574711">
      <w:pPr>
        <w:rPr>
          <w:b/>
          <w:bCs/>
          <w:u w:val="single"/>
        </w:rPr>
      </w:pPr>
      <w:r w:rsidRPr="0029217F">
        <w:rPr>
          <w:b/>
          <w:bCs/>
          <w:u w:val="single"/>
        </w:rPr>
        <w:t>Riigitee nr 15129</w:t>
      </w:r>
    </w:p>
    <w:p w14:paraId="33EA341D" w14:textId="77777777" w:rsidR="00574711" w:rsidRPr="0029217F" w:rsidRDefault="00574711" w:rsidP="00574711">
      <w:pPr>
        <w:numPr>
          <w:ilvl w:val="0"/>
          <w:numId w:val="1"/>
        </w:numPr>
      </w:pPr>
      <w:r w:rsidRPr="0029217F">
        <w:t>km 33,86 ristub sidetrass kraaviga, mitte truubiga. Korrigeerida viidet asendiplaanil. Märkida asendiplaanile truubis veevoolu suund ning kraavi põhja kõrgus, et oleks võimalik arvestada minimaalset sidetrassi rajamise kõrgust (min 1,0 m kraavi põhjast).</w:t>
      </w:r>
    </w:p>
    <w:p w14:paraId="6E026A6F" w14:textId="1A57B85E" w:rsidR="0029217F" w:rsidRPr="0029217F" w:rsidRDefault="0029217F" w:rsidP="0029217F">
      <w:pPr>
        <w:ind w:left="720"/>
        <w:rPr>
          <w:color w:val="0000FF"/>
        </w:rPr>
      </w:pPr>
      <w:r w:rsidRPr="0029217F">
        <w:rPr>
          <w:color w:val="0000FF"/>
        </w:rPr>
        <w:t>Viide parandatud.</w:t>
      </w:r>
      <w:r>
        <w:rPr>
          <w:color w:val="0000FF"/>
        </w:rPr>
        <w:t xml:space="preserve"> </w:t>
      </w:r>
    </w:p>
    <w:p w14:paraId="3ADE1DA5" w14:textId="77777777" w:rsidR="00574711" w:rsidRDefault="00574711" w:rsidP="00574711">
      <w:pPr>
        <w:numPr>
          <w:ilvl w:val="0"/>
          <w:numId w:val="1"/>
        </w:numPr>
      </w:pPr>
      <w:r w:rsidRPr="0029217F">
        <w:t>Mida tähistab sidetrassi kõrval olev pruun joon kihil KITSENDUS_TRANSPORT?</w:t>
      </w:r>
    </w:p>
    <w:p w14:paraId="3C4BE8E1" w14:textId="2CD5DE2B" w:rsidR="0029217F" w:rsidRPr="0029217F" w:rsidRDefault="0029217F" w:rsidP="0029217F">
      <w:pPr>
        <w:ind w:left="720"/>
        <w:rPr>
          <w:color w:val="0000FF"/>
        </w:rPr>
      </w:pPr>
      <w:r w:rsidRPr="0029217F">
        <w:rPr>
          <w:color w:val="0000FF"/>
        </w:rPr>
        <w:t>See näitab riigitee kaitsevööndit, joonisele toodud Maa- ja Ruumiameti kaardilt.</w:t>
      </w:r>
    </w:p>
    <w:p w14:paraId="76240600" w14:textId="77777777" w:rsidR="00574711" w:rsidRPr="0029217F" w:rsidRDefault="00574711" w:rsidP="00574711">
      <w:pPr>
        <w:numPr>
          <w:ilvl w:val="0"/>
          <w:numId w:val="1"/>
        </w:numPr>
      </w:pPr>
      <w:r w:rsidRPr="0029217F">
        <w:t>km 34,15–34,20 teostada sidetrassi paigaldamine kinnisele meetodil kinnistu piirist min 1,0 m kaugusele</w:t>
      </w:r>
    </w:p>
    <w:p w14:paraId="6352F4F7" w14:textId="780D338F" w:rsidR="0029217F" w:rsidRPr="0029217F" w:rsidRDefault="0029217F" w:rsidP="0029217F">
      <w:pPr>
        <w:ind w:left="720"/>
        <w:rPr>
          <w:color w:val="0000FF"/>
        </w:rPr>
      </w:pPr>
      <w:r w:rsidRPr="0029217F">
        <w:rPr>
          <w:color w:val="0000FF"/>
        </w:rPr>
        <w:t>Liigutasin trassi ni</w:t>
      </w:r>
      <w:r>
        <w:rPr>
          <w:color w:val="0000FF"/>
        </w:rPr>
        <w:t>i</w:t>
      </w:r>
      <w:r w:rsidRPr="0029217F">
        <w:rPr>
          <w:color w:val="0000FF"/>
        </w:rPr>
        <w:t xml:space="preserve"> lähedale kui sain.</w:t>
      </w:r>
    </w:p>
    <w:p w14:paraId="5F071DA4" w14:textId="757E43AC" w:rsidR="00574711" w:rsidRPr="0029217F" w:rsidRDefault="00574711" w:rsidP="00574711">
      <w:pPr>
        <w:numPr>
          <w:ilvl w:val="0"/>
          <w:numId w:val="1"/>
        </w:numPr>
      </w:pPr>
      <w:r w:rsidRPr="0029217F">
        <w:t>Mida tähistab alloleval pildil helesinine joon truubi ümber (km 35,10)?</w:t>
      </w:r>
    </w:p>
    <w:p w14:paraId="2F090F4B" w14:textId="43786385" w:rsidR="00574711" w:rsidRDefault="00574711" w:rsidP="00574711">
      <w:r w:rsidRPr="00574711">
        <w:rPr>
          <w:noProof/>
        </w:rPr>
        <w:lastRenderedPageBreak/>
        <w:drawing>
          <wp:inline distT="0" distB="0" distL="0" distR="0" wp14:anchorId="1A3FEA00" wp14:editId="4BE8F7D4">
            <wp:extent cx="2905125" cy="1581150"/>
            <wp:effectExtent l="0" t="0" r="9525" b="0"/>
            <wp:docPr id="15498018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05125" cy="1581150"/>
                    </a:xfrm>
                    <a:prstGeom prst="rect">
                      <a:avLst/>
                    </a:prstGeom>
                    <a:noFill/>
                    <a:ln>
                      <a:noFill/>
                    </a:ln>
                  </pic:spPr>
                </pic:pic>
              </a:graphicData>
            </a:graphic>
          </wp:inline>
        </w:drawing>
      </w:r>
    </w:p>
    <w:p w14:paraId="2D5A84C6" w14:textId="345ECFCC" w:rsidR="0029217F" w:rsidRPr="0029217F" w:rsidRDefault="0029217F" w:rsidP="00574711">
      <w:pPr>
        <w:rPr>
          <w:color w:val="0000FF"/>
        </w:rPr>
      </w:pPr>
      <w:r>
        <w:rPr>
          <w:color w:val="0000FF"/>
        </w:rPr>
        <w:t xml:space="preserve">        </w:t>
      </w:r>
      <w:r w:rsidRPr="0029217F">
        <w:rPr>
          <w:color w:val="0000FF"/>
        </w:rPr>
        <w:t>Abijoonis, mis oli jäänud kustutamata</w:t>
      </w:r>
      <w:r>
        <w:rPr>
          <w:color w:val="0000FF"/>
        </w:rPr>
        <w:t>- eemaldasin.</w:t>
      </w:r>
    </w:p>
    <w:p w14:paraId="099C8D9C" w14:textId="77777777" w:rsidR="00574711" w:rsidRPr="00BC2F28" w:rsidRDefault="00574711" w:rsidP="00574711">
      <w:pPr>
        <w:numPr>
          <w:ilvl w:val="0"/>
          <w:numId w:val="1"/>
        </w:numPr>
      </w:pPr>
      <w:r w:rsidRPr="00BC2F28">
        <w:t>km 35,51 märkida asendiplaanile truubis veevoolu suund.</w:t>
      </w:r>
    </w:p>
    <w:p w14:paraId="5137EACD" w14:textId="23A4EA18" w:rsidR="0029217F" w:rsidRPr="0029217F" w:rsidRDefault="0029217F" w:rsidP="0029217F">
      <w:pPr>
        <w:ind w:left="360"/>
        <w:rPr>
          <w:color w:val="0000FF"/>
        </w:rPr>
      </w:pPr>
      <w:r w:rsidRPr="0029217F">
        <w:rPr>
          <w:color w:val="0000FF"/>
        </w:rPr>
        <w:t>Voolusuund lisatud.</w:t>
      </w:r>
    </w:p>
    <w:p w14:paraId="404B2728" w14:textId="77777777" w:rsidR="00BC2F28" w:rsidRPr="00BC2F28" w:rsidRDefault="00574711" w:rsidP="00574711">
      <w:pPr>
        <w:numPr>
          <w:ilvl w:val="0"/>
          <w:numId w:val="1"/>
        </w:numPr>
      </w:pPr>
      <w:r w:rsidRPr="00574711">
        <w:t>Mis põhjusel on vajalik rajada alloleval pildil tähistatud (punane ring) puurimiskaevik</w:t>
      </w:r>
      <w:r w:rsidRPr="00BC2F28">
        <w:t>?</w:t>
      </w:r>
    </w:p>
    <w:p w14:paraId="2706A703" w14:textId="6FCFE82C" w:rsidR="00574711" w:rsidRDefault="00574711" w:rsidP="00574711">
      <w:r w:rsidRPr="00574711">
        <w:rPr>
          <w:noProof/>
        </w:rPr>
        <w:drawing>
          <wp:inline distT="0" distB="0" distL="0" distR="0" wp14:anchorId="2100CF8E" wp14:editId="6F88D7E9">
            <wp:extent cx="2981325" cy="2190750"/>
            <wp:effectExtent l="0" t="0" r="9525" b="0"/>
            <wp:docPr id="20125075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81325" cy="2190750"/>
                    </a:xfrm>
                    <a:prstGeom prst="rect">
                      <a:avLst/>
                    </a:prstGeom>
                    <a:noFill/>
                    <a:ln>
                      <a:noFill/>
                    </a:ln>
                  </pic:spPr>
                </pic:pic>
              </a:graphicData>
            </a:graphic>
          </wp:inline>
        </w:drawing>
      </w:r>
    </w:p>
    <w:p w14:paraId="15995DFD" w14:textId="25E29A06" w:rsidR="00BC2F28" w:rsidRPr="00574711" w:rsidRDefault="00BC2F28" w:rsidP="00BC2F28">
      <w:pPr>
        <w:ind w:left="360"/>
      </w:pPr>
      <w:r w:rsidRPr="0029217F">
        <w:rPr>
          <w:color w:val="0000FF"/>
        </w:rPr>
        <w:t>Abijoonis, mis oli jäänud kustutamata</w:t>
      </w:r>
      <w:r>
        <w:rPr>
          <w:color w:val="0000FF"/>
        </w:rPr>
        <w:t>- eemaldasin.</w:t>
      </w:r>
    </w:p>
    <w:p w14:paraId="4541D78F" w14:textId="77777777" w:rsidR="00574711" w:rsidRPr="00BC2F28" w:rsidRDefault="00574711" w:rsidP="00574711">
      <w:pPr>
        <w:numPr>
          <w:ilvl w:val="0"/>
          <w:numId w:val="1"/>
        </w:numPr>
      </w:pPr>
      <w:r w:rsidRPr="00BC2F28">
        <w:t xml:space="preserve">km 35,75–35,94 kavandada sidetrass teisele poole </w:t>
      </w:r>
      <w:proofErr w:type="spellStart"/>
      <w:r w:rsidRPr="00BC2F28">
        <w:t>keskpinge</w:t>
      </w:r>
      <w:proofErr w:type="spellEnd"/>
      <w:r w:rsidRPr="00BC2F28">
        <w:t xml:space="preserve"> kaablit kinnistu piiri äärde, et puuduks vajadus tööde teostamiseks riigitee mulde nõlvuses.</w:t>
      </w:r>
    </w:p>
    <w:p w14:paraId="6868CFA9" w14:textId="210AA3C3" w:rsidR="00BC2F28" w:rsidRPr="00BC2F28" w:rsidRDefault="00BC2F28" w:rsidP="00BC2F28">
      <w:pPr>
        <w:ind w:left="360"/>
        <w:rPr>
          <w:color w:val="0000FF"/>
        </w:rPr>
      </w:pPr>
      <w:r w:rsidRPr="00BC2F28">
        <w:rPr>
          <w:color w:val="0000FF"/>
        </w:rPr>
        <w:t>Sidetrassi asukoht muudetud.</w:t>
      </w:r>
    </w:p>
    <w:p w14:paraId="09F76F01" w14:textId="77777777" w:rsidR="00574711" w:rsidRPr="00D45877" w:rsidRDefault="00574711" w:rsidP="00574711">
      <w:pPr>
        <w:numPr>
          <w:ilvl w:val="0"/>
          <w:numId w:val="1"/>
        </w:numPr>
      </w:pPr>
      <w:r w:rsidRPr="00D45877">
        <w:t>km 36,27–36,31 (paremal pool, puude rivi ees) teostada sidetrassi paigaldamine kinnisel meetodil.</w:t>
      </w:r>
    </w:p>
    <w:p w14:paraId="68022E40" w14:textId="00D0A1B0" w:rsidR="00D45877" w:rsidRPr="00D45877" w:rsidRDefault="00D45877" w:rsidP="00D45877">
      <w:pPr>
        <w:ind w:left="720"/>
        <w:rPr>
          <w:color w:val="0000FF"/>
        </w:rPr>
      </w:pPr>
      <w:r w:rsidRPr="00D45877">
        <w:rPr>
          <w:color w:val="0000FF"/>
        </w:rPr>
        <w:t>Sidetrassi paigaldusviis muudetud.</w:t>
      </w:r>
    </w:p>
    <w:p w14:paraId="746A3BF9" w14:textId="77777777" w:rsidR="00574711" w:rsidRPr="00401452" w:rsidRDefault="00574711" w:rsidP="00574711">
      <w:pPr>
        <w:numPr>
          <w:ilvl w:val="0"/>
          <w:numId w:val="1"/>
        </w:numPr>
      </w:pPr>
      <w:r w:rsidRPr="00401452">
        <w:t>km 36,37 (vasakul pool) rajada ainult üks puurimiskaevik (see, mis jääb kinnistu piirile lähemale).</w:t>
      </w:r>
    </w:p>
    <w:p w14:paraId="6673A996" w14:textId="5CD32811" w:rsidR="00401452" w:rsidRPr="00401452" w:rsidRDefault="00401452" w:rsidP="00401452">
      <w:pPr>
        <w:ind w:left="720"/>
        <w:rPr>
          <w:color w:val="0000FF"/>
        </w:rPr>
      </w:pPr>
      <w:r w:rsidRPr="00401452">
        <w:rPr>
          <w:color w:val="0000FF"/>
        </w:rPr>
        <w:t>Puurimismasina jaoks on vaja ruumi ja kiviaia tõttu ei saa puurimiskaeviku asukohta muuta.</w:t>
      </w:r>
    </w:p>
    <w:p w14:paraId="2A8BABA8" w14:textId="77777777" w:rsidR="00574711" w:rsidRPr="00405202" w:rsidRDefault="00574711" w:rsidP="00574711">
      <w:pPr>
        <w:numPr>
          <w:ilvl w:val="0"/>
          <w:numId w:val="1"/>
        </w:numPr>
      </w:pPr>
      <w:proofErr w:type="spellStart"/>
      <w:r w:rsidRPr="00405202">
        <w:t>Vahastu</w:t>
      </w:r>
      <w:proofErr w:type="spellEnd"/>
      <w:r w:rsidRPr="00405202">
        <w:t xml:space="preserve"> tee 39 // Matsi (27701:001:1143) kinnistule rajada kahe puurimiskaeviku asemel üks puurimiskaevik.</w:t>
      </w:r>
    </w:p>
    <w:p w14:paraId="4B450A99" w14:textId="2D32CC91" w:rsidR="00574711" w:rsidRDefault="00574711" w:rsidP="00574711">
      <w:r w:rsidRPr="00574711">
        <w:rPr>
          <w:noProof/>
        </w:rPr>
        <w:lastRenderedPageBreak/>
        <w:drawing>
          <wp:inline distT="0" distB="0" distL="0" distR="0" wp14:anchorId="37272DFD" wp14:editId="50FDA1BE">
            <wp:extent cx="2114550" cy="1847850"/>
            <wp:effectExtent l="0" t="0" r="0" b="0"/>
            <wp:docPr id="13913344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14550" cy="1847850"/>
                    </a:xfrm>
                    <a:prstGeom prst="rect">
                      <a:avLst/>
                    </a:prstGeom>
                    <a:noFill/>
                    <a:ln>
                      <a:noFill/>
                    </a:ln>
                  </pic:spPr>
                </pic:pic>
              </a:graphicData>
            </a:graphic>
          </wp:inline>
        </w:drawing>
      </w:r>
    </w:p>
    <w:p w14:paraId="5F2A5524" w14:textId="3D88B57B" w:rsidR="00405202" w:rsidRPr="00405202" w:rsidRDefault="0045169E" w:rsidP="00574711">
      <w:pPr>
        <w:rPr>
          <w:color w:val="0000FF"/>
        </w:rPr>
      </w:pPr>
      <w:r>
        <w:rPr>
          <w:color w:val="0000FF"/>
        </w:rPr>
        <w:t xml:space="preserve">        </w:t>
      </w:r>
      <w:r w:rsidR="00405202" w:rsidRPr="00405202">
        <w:rPr>
          <w:color w:val="0000FF"/>
        </w:rPr>
        <w:t>Muudatus tehtud.</w:t>
      </w:r>
    </w:p>
    <w:p w14:paraId="32B45CC2" w14:textId="77777777" w:rsidR="00574711" w:rsidRPr="0045169E" w:rsidRDefault="00574711" w:rsidP="00574711">
      <w:pPr>
        <w:numPr>
          <w:ilvl w:val="0"/>
          <w:numId w:val="1"/>
        </w:numPr>
      </w:pPr>
      <w:r w:rsidRPr="0045169E">
        <w:t xml:space="preserve">km 36,64 kavandada puurimiskaevik riigitee mulde nõlvast kaugemale, maksimaalset heki kõrvale (nt asukohta, kus adraga paigaldatav sidetrass läheb </w:t>
      </w:r>
      <w:proofErr w:type="spellStart"/>
      <w:r w:rsidRPr="0045169E">
        <w:t>Vahastu</w:t>
      </w:r>
      <w:proofErr w:type="spellEnd"/>
      <w:r w:rsidRPr="0045169E">
        <w:t xml:space="preserve"> tee 31//Edela kinnistule).</w:t>
      </w:r>
    </w:p>
    <w:p w14:paraId="2D96540C" w14:textId="196A7AA9" w:rsidR="0045169E" w:rsidRPr="0045169E" w:rsidRDefault="0045169E" w:rsidP="0045169E">
      <w:pPr>
        <w:ind w:left="360"/>
        <w:rPr>
          <w:color w:val="0000FF"/>
        </w:rPr>
      </w:pPr>
      <w:r w:rsidRPr="0045169E">
        <w:rPr>
          <w:color w:val="0000FF"/>
        </w:rPr>
        <w:t>Puurimiskaeviku asukoht muudetud.</w:t>
      </w:r>
    </w:p>
    <w:p w14:paraId="00F32547" w14:textId="6074DFE3" w:rsidR="00713F89" w:rsidRPr="00681809" w:rsidRDefault="00574711" w:rsidP="00713F89">
      <w:pPr>
        <w:numPr>
          <w:ilvl w:val="0"/>
          <w:numId w:val="1"/>
        </w:numPr>
      </w:pPr>
      <w:r w:rsidRPr="00681809">
        <w:t>Alloleval pildil adraga paigaldatav sidetrass kavandada min 1,0 m kaugusele nõlva alumisest joonest.</w:t>
      </w:r>
    </w:p>
    <w:p w14:paraId="4E682726" w14:textId="2A97C9F7" w:rsidR="00574711" w:rsidRDefault="00574711" w:rsidP="00574711">
      <w:pPr>
        <w:rPr>
          <w:b/>
          <w:bCs/>
        </w:rPr>
      </w:pPr>
      <w:r w:rsidRPr="00574711">
        <w:rPr>
          <w:b/>
          <w:bCs/>
          <w:noProof/>
        </w:rPr>
        <w:drawing>
          <wp:inline distT="0" distB="0" distL="0" distR="0" wp14:anchorId="751C0D9C" wp14:editId="53E59BD3">
            <wp:extent cx="3295650" cy="1543050"/>
            <wp:effectExtent l="0" t="0" r="0" b="0"/>
            <wp:docPr id="11388604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295650" cy="1543050"/>
                    </a:xfrm>
                    <a:prstGeom prst="rect">
                      <a:avLst/>
                    </a:prstGeom>
                    <a:noFill/>
                    <a:ln>
                      <a:noFill/>
                    </a:ln>
                  </pic:spPr>
                </pic:pic>
              </a:graphicData>
            </a:graphic>
          </wp:inline>
        </w:drawing>
      </w:r>
    </w:p>
    <w:p w14:paraId="247A58CB" w14:textId="77777777" w:rsidR="00713F89" w:rsidRDefault="00713F89" w:rsidP="00574711">
      <w:pPr>
        <w:rPr>
          <w:b/>
          <w:bCs/>
        </w:rPr>
      </w:pPr>
    </w:p>
    <w:p w14:paraId="19DE57C4" w14:textId="3DD84C16" w:rsidR="006B11CC" w:rsidRDefault="006B11CC" w:rsidP="00574711">
      <w:pPr>
        <w:rPr>
          <w:color w:val="0000FF"/>
        </w:rPr>
      </w:pPr>
      <w:proofErr w:type="spellStart"/>
      <w:r w:rsidRPr="006B11CC">
        <w:rPr>
          <w:color w:val="0000FF"/>
        </w:rPr>
        <w:t>Kinnistuomnik</w:t>
      </w:r>
      <w:proofErr w:type="spellEnd"/>
      <w:r w:rsidRPr="006B11CC">
        <w:rPr>
          <w:color w:val="0000FF"/>
        </w:rPr>
        <w:t xml:space="preserve"> ei andnud nõusolekut</w:t>
      </w:r>
      <w:r>
        <w:rPr>
          <w:color w:val="0000FF"/>
        </w:rPr>
        <w:t>. Kumb</w:t>
      </w:r>
      <w:r w:rsidR="00681809">
        <w:rPr>
          <w:color w:val="0000FF"/>
        </w:rPr>
        <w:t>k</w:t>
      </w:r>
      <w:r>
        <w:rPr>
          <w:color w:val="0000FF"/>
        </w:rPr>
        <w:t>i kinnistu saab tee alt puurimisega oma trassi</w:t>
      </w:r>
      <w:r w:rsidR="00681809">
        <w:rPr>
          <w:color w:val="0000FF"/>
        </w:rPr>
        <w:t>, et tagada nõutud kaugust</w:t>
      </w:r>
      <w:r>
        <w:rPr>
          <w:color w:val="0000FF"/>
        </w:rPr>
        <w:t xml:space="preserve">. Sidetrass ristub riigiteega </w:t>
      </w:r>
      <w:proofErr w:type="spellStart"/>
      <w:r>
        <w:rPr>
          <w:color w:val="0000FF"/>
        </w:rPr>
        <w:t>km`l</w:t>
      </w:r>
      <w:proofErr w:type="spellEnd"/>
      <w:r>
        <w:rPr>
          <w:color w:val="0000FF"/>
        </w:rPr>
        <w:t xml:space="preserve"> 36.85 ja 36,86.</w:t>
      </w:r>
    </w:p>
    <w:p w14:paraId="6B59DEFF" w14:textId="61123BC3" w:rsidR="006B11CC" w:rsidRPr="006B11CC" w:rsidRDefault="006B11CC" w:rsidP="00574711">
      <w:pPr>
        <w:rPr>
          <w:color w:val="0000FF"/>
        </w:rPr>
      </w:pPr>
      <w:r>
        <w:rPr>
          <w:color w:val="0000FF"/>
        </w:rPr>
        <w:t xml:space="preserve">Kuna </w:t>
      </w:r>
      <w:proofErr w:type="spellStart"/>
      <w:r w:rsidRPr="006B11CC">
        <w:rPr>
          <w:color w:val="0000FF"/>
        </w:rPr>
        <w:t>Vahastu</w:t>
      </w:r>
      <w:proofErr w:type="spellEnd"/>
      <w:r w:rsidRPr="006B11CC">
        <w:rPr>
          <w:color w:val="0000FF"/>
        </w:rPr>
        <w:t xml:space="preserve"> tee 20 // </w:t>
      </w:r>
      <w:proofErr w:type="spellStart"/>
      <w:r w:rsidRPr="006B11CC">
        <w:rPr>
          <w:color w:val="0000FF"/>
        </w:rPr>
        <w:t>Kurgemäe</w:t>
      </w:r>
      <w:proofErr w:type="spellEnd"/>
      <w:r>
        <w:rPr>
          <w:color w:val="0000FF"/>
        </w:rPr>
        <w:t xml:space="preserve"> kinnistuomanik soovib ka eelmist servituuti tühistada, siis muutus ristumine riigiteega 36.76-&gt; 36,79 ( </w:t>
      </w:r>
      <w:proofErr w:type="spellStart"/>
      <w:r>
        <w:rPr>
          <w:color w:val="0000FF"/>
        </w:rPr>
        <w:t>Vahastu</w:t>
      </w:r>
      <w:proofErr w:type="spellEnd"/>
      <w:r>
        <w:rPr>
          <w:color w:val="0000FF"/>
        </w:rPr>
        <w:t xml:space="preserve"> tee 26 juures).</w:t>
      </w:r>
    </w:p>
    <w:p w14:paraId="0CB2B872" w14:textId="77777777" w:rsidR="00574711" w:rsidRDefault="00574711" w:rsidP="00574711">
      <w:pPr>
        <w:numPr>
          <w:ilvl w:val="0"/>
          <w:numId w:val="1"/>
        </w:numPr>
      </w:pPr>
      <w:proofErr w:type="spellStart"/>
      <w:r w:rsidRPr="00574711">
        <w:t>Vahastu</w:t>
      </w:r>
      <w:proofErr w:type="spellEnd"/>
      <w:r w:rsidRPr="00574711">
        <w:t xml:space="preserve"> tee 21 kinnistul (keskel) puudub üks puurimiskaevik. Paremal pool, kus on kavandatud rajada kolm ja vasakul pool, kus on kavandatud rajada kaks puurimiskaevikut kõrvuti lahendada mõlemal juhul ühe puurimiskaevikuga.</w:t>
      </w:r>
    </w:p>
    <w:p w14:paraId="00E0687F" w14:textId="6C747CF5" w:rsidR="003C00B5" w:rsidRPr="0099572B" w:rsidRDefault="003C00B5" w:rsidP="003C00B5">
      <w:pPr>
        <w:ind w:left="720"/>
        <w:rPr>
          <w:color w:val="0000FF"/>
        </w:rPr>
      </w:pPr>
      <w:r w:rsidRPr="0099572B">
        <w:rPr>
          <w:color w:val="0000FF"/>
        </w:rPr>
        <w:t xml:space="preserve">Vasakpoolsed kaevikud </w:t>
      </w:r>
      <w:proofErr w:type="spellStart"/>
      <w:r w:rsidRPr="0099572B">
        <w:rPr>
          <w:color w:val="0000FF"/>
        </w:rPr>
        <w:t>Vahastu</w:t>
      </w:r>
      <w:proofErr w:type="spellEnd"/>
      <w:r w:rsidRPr="0099572B">
        <w:rPr>
          <w:color w:val="0000FF"/>
        </w:rPr>
        <w:t xml:space="preserve"> tee 21 krundil kokku tõstetud. Parempoolsed jäävad </w:t>
      </w:r>
      <w:r w:rsidR="0099572B">
        <w:rPr>
          <w:color w:val="0000FF"/>
        </w:rPr>
        <w:t>eraldi</w:t>
      </w:r>
      <w:r w:rsidRPr="0099572B">
        <w:rPr>
          <w:color w:val="0000FF"/>
        </w:rPr>
        <w:t>, sest ristumised tehnovõrkudega teeks võimalusel avatult.</w:t>
      </w:r>
    </w:p>
    <w:p w14:paraId="22718F64" w14:textId="77777777" w:rsidR="00713F89" w:rsidRPr="00574711" w:rsidRDefault="00713F89" w:rsidP="00713F89">
      <w:pPr>
        <w:ind w:left="720"/>
      </w:pPr>
    </w:p>
    <w:p w14:paraId="5EB1739B" w14:textId="77777777" w:rsidR="00501274" w:rsidRDefault="00501274"/>
    <w:sectPr w:rsidR="00501274" w:rsidSect="0095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D37C5"/>
    <w:multiLevelType w:val="hybridMultilevel"/>
    <w:tmpl w:val="ECCA86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498471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11"/>
    <w:rsid w:val="00021A57"/>
    <w:rsid w:val="000D698B"/>
    <w:rsid w:val="000F09FB"/>
    <w:rsid w:val="00206D0F"/>
    <w:rsid w:val="002877DA"/>
    <w:rsid w:val="0029217F"/>
    <w:rsid w:val="002D090D"/>
    <w:rsid w:val="002F655B"/>
    <w:rsid w:val="0030375C"/>
    <w:rsid w:val="00316CB4"/>
    <w:rsid w:val="0039724E"/>
    <w:rsid w:val="003C00B5"/>
    <w:rsid w:val="00401452"/>
    <w:rsid w:val="00405202"/>
    <w:rsid w:val="00431B48"/>
    <w:rsid w:val="0045169E"/>
    <w:rsid w:val="00453521"/>
    <w:rsid w:val="004A74C2"/>
    <w:rsid w:val="00501274"/>
    <w:rsid w:val="005172BB"/>
    <w:rsid w:val="00574711"/>
    <w:rsid w:val="005815E6"/>
    <w:rsid w:val="005C7F49"/>
    <w:rsid w:val="00681809"/>
    <w:rsid w:val="006B11CC"/>
    <w:rsid w:val="00702C41"/>
    <w:rsid w:val="00713F89"/>
    <w:rsid w:val="007A6982"/>
    <w:rsid w:val="007C3BC3"/>
    <w:rsid w:val="008002BF"/>
    <w:rsid w:val="008D2629"/>
    <w:rsid w:val="00952C52"/>
    <w:rsid w:val="0099572B"/>
    <w:rsid w:val="009E517C"/>
    <w:rsid w:val="009E5269"/>
    <w:rsid w:val="00A83EB4"/>
    <w:rsid w:val="00AA4DC5"/>
    <w:rsid w:val="00AB0A7F"/>
    <w:rsid w:val="00BC2F28"/>
    <w:rsid w:val="00BC4682"/>
    <w:rsid w:val="00C34068"/>
    <w:rsid w:val="00CA07B5"/>
    <w:rsid w:val="00CA29C8"/>
    <w:rsid w:val="00CC4D1D"/>
    <w:rsid w:val="00D33281"/>
    <w:rsid w:val="00D376E9"/>
    <w:rsid w:val="00D45877"/>
    <w:rsid w:val="00DB7115"/>
    <w:rsid w:val="00E06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8474"/>
  <w15:chartTrackingRefBased/>
  <w15:docId w15:val="{3B10CC11-8579-4AEB-8F09-A95A201E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7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7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7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7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7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7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7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7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7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7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711"/>
    <w:rPr>
      <w:rFonts w:eastAsiaTheme="majorEastAsia" w:cstheme="majorBidi"/>
      <w:color w:val="272727" w:themeColor="text1" w:themeTint="D8"/>
    </w:rPr>
  </w:style>
  <w:style w:type="paragraph" w:styleId="Title">
    <w:name w:val="Title"/>
    <w:basedOn w:val="Normal"/>
    <w:next w:val="Normal"/>
    <w:link w:val="TitleChar"/>
    <w:uiPriority w:val="10"/>
    <w:qFormat/>
    <w:rsid w:val="00574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711"/>
    <w:pPr>
      <w:spacing w:before="160"/>
      <w:jc w:val="center"/>
    </w:pPr>
    <w:rPr>
      <w:i/>
      <w:iCs/>
      <w:color w:val="404040" w:themeColor="text1" w:themeTint="BF"/>
    </w:rPr>
  </w:style>
  <w:style w:type="character" w:customStyle="1" w:styleId="QuoteChar">
    <w:name w:val="Quote Char"/>
    <w:basedOn w:val="DefaultParagraphFont"/>
    <w:link w:val="Quote"/>
    <w:uiPriority w:val="29"/>
    <w:rsid w:val="00574711"/>
    <w:rPr>
      <w:i/>
      <w:iCs/>
      <w:color w:val="404040" w:themeColor="text1" w:themeTint="BF"/>
    </w:rPr>
  </w:style>
  <w:style w:type="paragraph" w:styleId="ListParagraph">
    <w:name w:val="List Paragraph"/>
    <w:basedOn w:val="Normal"/>
    <w:uiPriority w:val="34"/>
    <w:qFormat/>
    <w:rsid w:val="00574711"/>
    <w:pPr>
      <w:ind w:left="720"/>
      <w:contextualSpacing/>
    </w:pPr>
  </w:style>
  <w:style w:type="character" w:styleId="IntenseEmphasis">
    <w:name w:val="Intense Emphasis"/>
    <w:basedOn w:val="DefaultParagraphFont"/>
    <w:uiPriority w:val="21"/>
    <w:qFormat/>
    <w:rsid w:val="00574711"/>
    <w:rPr>
      <w:i/>
      <w:iCs/>
      <w:color w:val="2F5496" w:themeColor="accent1" w:themeShade="BF"/>
    </w:rPr>
  </w:style>
  <w:style w:type="paragraph" w:styleId="IntenseQuote">
    <w:name w:val="Intense Quote"/>
    <w:basedOn w:val="Normal"/>
    <w:next w:val="Normal"/>
    <w:link w:val="IntenseQuoteChar"/>
    <w:uiPriority w:val="30"/>
    <w:qFormat/>
    <w:rsid w:val="00574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711"/>
    <w:rPr>
      <w:i/>
      <w:iCs/>
      <w:color w:val="2F5496" w:themeColor="accent1" w:themeShade="BF"/>
    </w:rPr>
  </w:style>
  <w:style w:type="character" w:styleId="IntenseReference">
    <w:name w:val="Intense Reference"/>
    <w:basedOn w:val="DefaultParagraphFont"/>
    <w:uiPriority w:val="32"/>
    <w:qFormat/>
    <w:rsid w:val="00574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47656">
      <w:bodyDiv w:val="1"/>
      <w:marLeft w:val="0"/>
      <w:marRight w:val="0"/>
      <w:marTop w:val="0"/>
      <w:marBottom w:val="0"/>
      <w:divBdr>
        <w:top w:val="none" w:sz="0" w:space="0" w:color="auto"/>
        <w:left w:val="none" w:sz="0" w:space="0" w:color="auto"/>
        <w:bottom w:val="none" w:sz="0" w:space="0" w:color="auto"/>
        <w:right w:val="none" w:sz="0" w:space="0" w:color="auto"/>
      </w:divBdr>
    </w:div>
    <w:div w:id="21354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BAF8C.B4EF1050" TargetMode="External"/><Relationship Id="rId13" Type="http://schemas.openxmlformats.org/officeDocument/2006/relationships/image" Target="cid:image013.png@01DBB393.3AD3E010"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cid:image017.png@01DBB393.3AD3E010"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BB393.3AD3E01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cid:image016.png@01DBB393.3AD3E010" TargetMode="External"/><Relationship Id="rId10" Type="http://schemas.openxmlformats.org/officeDocument/2006/relationships/image" Target="cid:image009.png@01DBB393.3AD3E010" TargetMode="External"/><Relationship Id="rId19" Type="http://schemas.openxmlformats.org/officeDocument/2006/relationships/image" Target="cid:image023.png@01DBB393.3AD3E0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5</Pages>
  <Words>853</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Jänes</dc:creator>
  <cp:keywords/>
  <dc:description/>
  <cp:lastModifiedBy>Liisa Jänes</cp:lastModifiedBy>
  <cp:revision>31</cp:revision>
  <dcterms:created xsi:type="dcterms:W3CDTF">2025-04-22T11:49:00Z</dcterms:created>
  <dcterms:modified xsi:type="dcterms:W3CDTF">2025-04-30T11:25:00Z</dcterms:modified>
</cp:coreProperties>
</file>